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59" w:rsidRDefault="00073759" w:rsidP="00073759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6115050" cy="1333500"/>
            <wp:effectExtent l="0" t="0" r="0" b="0"/>
            <wp:docPr id="1" name="Immagine 1" descr="TESTATA%20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%20PON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59" w:rsidRDefault="00073759" w:rsidP="00073759">
      <w:pPr>
        <w:spacing w:line="360" w:lineRule="auto"/>
        <w:jc w:val="center"/>
        <w:rPr>
          <w:b/>
        </w:rPr>
      </w:pPr>
      <w:r>
        <w:rPr>
          <w:b/>
        </w:rPr>
        <w:t>RELAZIONE FINALE ……………………………………………………..</w:t>
      </w:r>
    </w:p>
    <w:p w:rsidR="00073759" w:rsidRDefault="00073759" w:rsidP="00073759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888"/>
      </w:tblGrid>
      <w:tr w:rsidR="00073759" w:rsidRPr="00155320" w:rsidTr="00932831">
        <w:trPr>
          <w:trHeight w:val="397"/>
        </w:trPr>
        <w:tc>
          <w:tcPr>
            <w:tcW w:w="4890" w:type="dxa"/>
            <w:shd w:val="clear" w:color="auto" w:fill="E6E6E6"/>
            <w:vAlign w:val="center"/>
          </w:tcPr>
          <w:p w:rsidR="00073759" w:rsidRPr="008469F0" w:rsidRDefault="00073759" w:rsidP="00932831">
            <w:r w:rsidRPr="008469F0">
              <w:t>ANNO SCOLASTICO:</w:t>
            </w:r>
          </w:p>
        </w:tc>
        <w:tc>
          <w:tcPr>
            <w:tcW w:w="4888" w:type="dxa"/>
            <w:vAlign w:val="center"/>
          </w:tcPr>
          <w:p w:rsidR="00073759" w:rsidRPr="00155320" w:rsidRDefault="00073759" w:rsidP="00932831">
            <w:pPr>
              <w:rPr>
                <w:rFonts w:ascii="Century Gothic" w:hAnsi="Century Gothic"/>
              </w:rPr>
            </w:pPr>
          </w:p>
        </w:tc>
      </w:tr>
      <w:tr w:rsidR="00073759" w:rsidRPr="00155320" w:rsidTr="00932831">
        <w:trPr>
          <w:trHeight w:val="397"/>
        </w:trPr>
        <w:tc>
          <w:tcPr>
            <w:tcW w:w="4890" w:type="dxa"/>
            <w:shd w:val="clear" w:color="auto" w:fill="E6E6E6"/>
            <w:vAlign w:val="center"/>
          </w:tcPr>
          <w:p w:rsidR="00073759" w:rsidRPr="008469F0" w:rsidRDefault="00073759" w:rsidP="00932831">
            <w:r w:rsidRPr="008469F0">
              <w:t>AREA DELLA FUNZIONE STRUMENTALE:</w:t>
            </w:r>
          </w:p>
        </w:tc>
        <w:tc>
          <w:tcPr>
            <w:tcW w:w="4888" w:type="dxa"/>
            <w:vAlign w:val="center"/>
          </w:tcPr>
          <w:p w:rsidR="00073759" w:rsidRPr="00155320" w:rsidRDefault="00073759" w:rsidP="00932831">
            <w:pPr>
              <w:jc w:val="both"/>
              <w:rPr>
                <w:rFonts w:ascii="Century Gothic" w:hAnsi="Century Gothic"/>
              </w:rPr>
            </w:pPr>
          </w:p>
        </w:tc>
      </w:tr>
      <w:tr w:rsidR="00073759" w:rsidRPr="00155320" w:rsidTr="00932831">
        <w:trPr>
          <w:trHeight w:val="397"/>
        </w:trPr>
        <w:tc>
          <w:tcPr>
            <w:tcW w:w="4890" w:type="dxa"/>
            <w:shd w:val="clear" w:color="auto" w:fill="E6E6E6"/>
            <w:vAlign w:val="center"/>
          </w:tcPr>
          <w:p w:rsidR="00073759" w:rsidRPr="008469F0" w:rsidRDefault="00073759" w:rsidP="00932831">
            <w:r w:rsidRPr="008469F0">
              <w:t>DOCENTE INCARICATO:</w:t>
            </w:r>
          </w:p>
        </w:tc>
        <w:tc>
          <w:tcPr>
            <w:tcW w:w="4888" w:type="dxa"/>
            <w:vAlign w:val="center"/>
          </w:tcPr>
          <w:p w:rsidR="00073759" w:rsidRPr="00155320" w:rsidRDefault="00073759" w:rsidP="00932831">
            <w:pPr>
              <w:rPr>
                <w:rFonts w:ascii="Century Gothic" w:hAnsi="Century Gothic"/>
              </w:rPr>
            </w:pPr>
          </w:p>
        </w:tc>
      </w:tr>
    </w:tbl>
    <w:p w:rsidR="00073759" w:rsidRDefault="00073759" w:rsidP="00073759"/>
    <w:p w:rsidR="00073759" w:rsidRDefault="00073759" w:rsidP="00073759">
      <w:pPr>
        <w:spacing w:after="120"/>
        <w:rPr>
          <w:rFonts w:cs="Arial"/>
          <w:bCs/>
        </w:rPr>
      </w:pPr>
    </w:p>
    <w:p w:rsidR="00073759" w:rsidRPr="00CB167C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Century Gothic" w:hAnsi="Century Gothic"/>
          <w:i/>
          <w:iCs/>
        </w:rPr>
      </w:pPr>
      <w:r w:rsidRPr="00CB167C">
        <w:rPr>
          <w:rFonts w:ascii="Century Gothic" w:hAnsi="Century Gothic" w:cs="Times New Roman"/>
          <w:b/>
        </w:rPr>
        <w:t>ANALISI DEL MANDATO E ATTUAZIONE DEL PROCESSO</w:t>
      </w:r>
    </w:p>
    <w:p w:rsidR="00073759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 incarico </w:t>
      </w:r>
      <w:proofErr w:type="spellStart"/>
      <w:r>
        <w:rPr>
          <w:rFonts w:ascii="Century Gothic" w:hAnsi="Century Gothic"/>
        </w:rPr>
        <w:t>di…………………</w:t>
      </w:r>
      <w:proofErr w:type="spellEnd"/>
      <w:r>
        <w:rPr>
          <w:rFonts w:ascii="Century Gothic" w:hAnsi="Century Gothic"/>
        </w:rPr>
        <w:t xml:space="preserve">, conferitomi dal </w:t>
      </w:r>
      <w:proofErr w:type="spellStart"/>
      <w:r>
        <w:rPr>
          <w:rFonts w:ascii="Century Gothic" w:hAnsi="Century Gothic"/>
        </w:rPr>
        <w:t>D.S.</w:t>
      </w:r>
      <w:proofErr w:type="spellEnd"/>
      <w:r>
        <w:rPr>
          <w:rFonts w:ascii="Century Gothic" w:hAnsi="Century Gothic"/>
        </w:rPr>
        <w:t xml:space="preserve"> a seguito di delibera del Collegio Docenti  n.        </w:t>
      </w:r>
      <w:proofErr w:type="spellStart"/>
      <w:r>
        <w:rPr>
          <w:rFonts w:ascii="Century Gothic" w:hAnsi="Century Gothic"/>
        </w:rPr>
        <w:t>del…………</w:t>
      </w:r>
      <w:proofErr w:type="spellEnd"/>
      <w:r>
        <w:rPr>
          <w:rFonts w:ascii="Century Gothic" w:hAnsi="Century Gothic"/>
        </w:rPr>
        <w:t>, ha richiesto l’espletamento delle seguenti funzioni:</w:t>
      </w:r>
    </w:p>
    <w:p w:rsidR="00073759" w:rsidRPr="008310ED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Century Gothic" w:hAnsi="Century Gothic"/>
        </w:rPr>
      </w:pPr>
    </w:p>
    <w:p w:rsidR="00073759" w:rsidRDefault="00073759" w:rsidP="00073759">
      <w:pPr>
        <w:spacing w:after="120"/>
        <w:rPr>
          <w:rFonts w:cs="Arial"/>
          <w:bCs/>
        </w:rPr>
      </w:pPr>
    </w:p>
    <w:p w:rsidR="00073759" w:rsidRPr="00CB167C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31" w:color="000000"/>
          <w:right w:val="single" w:sz="8" w:space="1" w:color="000000"/>
        </w:pBdr>
        <w:rPr>
          <w:rFonts w:ascii="Century Gothic" w:hAnsi="Century Gothic" w:cs="Times New Roman"/>
          <w:iCs/>
        </w:rPr>
      </w:pPr>
      <w:r w:rsidRPr="00CB167C">
        <w:rPr>
          <w:rFonts w:ascii="Century Gothic" w:hAnsi="Century Gothic" w:cs="Times New Roman"/>
          <w:b/>
          <w:iCs/>
        </w:rPr>
        <w:t>INTERAZIONI</w:t>
      </w:r>
      <w:r>
        <w:rPr>
          <w:rFonts w:ascii="Century Gothic" w:hAnsi="Century Gothic" w:cs="Times New Roman"/>
          <w:b/>
          <w:iCs/>
        </w:rPr>
        <w:t xml:space="preserve"> (interne ed esterne sul territorio)</w:t>
      </w:r>
    </w:p>
    <w:p w:rsidR="00073759" w:rsidRPr="003E6A6D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both"/>
        <w:rPr>
          <w:rFonts w:ascii="Century Gothic" w:hAnsi="Century Gothic" w:cs="Arial"/>
          <w:i/>
          <w:iCs/>
        </w:rPr>
      </w:pPr>
      <w:r w:rsidRPr="00496E62">
        <w:rPr>
          <w:rFonts w:ascii="Century Gothic" w:hAnsi="Century Gothic" w:cs="Arial"/>
          <w:b/>
          <w:iCs/>
        </w:rPr>
        <w:t>ATTIVITÀ FORMATIVE</w:t>
      </w:r>
      <w:r w:rsidRPr="003E6A6D">
        <w:rPr>
          <w:rFonts w:ascii="Century Gothic" w:hAnsi="Century Gothic" w:cs="Arial"/>
          <w:i/>
          <w:iCs/>
        </w:rPr>
        <w:t>(Partecipazione del docente incaricato a corsi o seminari specifici di formazione- Autoaggiornamento).</w:t>
      </w:r>
    </w:p>
    <w:p w:rsidR="00073759" w:rsidRPr="00AD21EC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both"/>
        <w:rPr>
          <w:rFonts w:ascii="Century Gothic" w:hAnsi="Century Gothic" w:cs="Arial"/>
          <w:iCs/>
        </w:rPr>
      </w:pPr>
    </w:p>
    <w:p w:rsidR="00073759" w:rsidRDefault="00073759" w:rsidP="00073759">
      <w:pPr>
        <w:spacing w:after="120"/>
        <w:rPr>
          <w:rFonts w:cs="Arial"/>
          <w:bCs/>
        </w:rPr>
      </w:pPr>
    </w:p>
    <w:p w:rsidR="00073759" w:rsidRPr="00790F93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both"/>
        <w:rPr>
          <w:rFonts w:ascii="Century Gothic" w:hAnsi="Century Gothic"/>
          <w:i/>
          <w:iCs/>
          <w:sz w:val="22"/>
          <w:szCs w:val="22"/>
        </w:rPr>
      </w:pPr>
      <w:r w:rsidRPr="00CB167C">
        <w:rPr>
          <w:rFonts w:ascii="Century Gothic" w:hAnsi="Century Gothic" w:cs="Times New Roman"/>
          <w:b/>
          <w:iCs/>
          <w:caps/>
        </w:rPr>
        <w:t xml:space="preserve">RILEVAZIONE ELEMENTI </w:t>
      </w:r>
      <w:proofErr w:type="spellStart"/>
      <w:r w:rsidRPr="00CB167C">
        <w:rPr>
          <w:rFonts w:ascii="Century Gothic" w:hAnsi="Century Gothic" w:cs="Times New Roman"/>
          <w:b/>
          <w:iCs/>
          <w:caps/>
        </w:rPr>
        <w:t>DI</w:t>
      </w:r>
      <w:proofErr w:type="spellEnd"/>
      <w:r w:rsidRPr="00CB167C">
        <w:rPr>
          <w:rFonts w:ascii="Century Gothic" w:hAnsi="Century Gothic" w:cs="Times New Roman"/>
          <w:b/>
          <w:iCs/>
          <w:caps/>
        </w:rPr>
        <w:t xml:space="preserve"> CRITICITÀ</w:t>
      </w:r>
      <w:r>
        <w:rPr>
          <w:rFonts w:ascii="Century Gothic" w:hAnsi="Century Gothic" w:cs="Times New Roman"/>
          <w:b/>
          <w:iCs/>
          <w:caps/>
        </w:rPr>
        <w:t xml:space="preserve"> </w:t>
      </w:r>
      <w:r w:rsidRPr="00790F93">
        <w:rPr>
          <w:rFonts w:ascii="Century Gothic" w:hAnsi="Century Gothic"/>
          <w:i/>
          <w:iCs/>
          <w:sz w:val="22"/>
          <w:szCs w:val="22"/>
        </w:rPr>
        <w:t xml:space="preserve">(motivi che hanno ostacolato il pieno raggiungimento degli obiettivi) </w:t>
      </w:r>
    </w:p>
    <w:p w:rsidR="00073759" w:rsidRPr="00790F93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both"/>
        <w:rPr>
          <w:rFonts w:ascii="Century Gothic" w:hAnsi="Century Gothic"/>
          <w:i/>
          <w:iCs/>
          <w:sz w:val="22"/>
          <w:szCs w:val="22"/>
        </w:rPr>
      </w:pPr>
    </w:p>
    <w:p w:rsidR="00073759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both"/>
        <w:rPr>
          <w:rFonts w:ascii="Century Gothic" w:hAnsi="Century Gothic" w:cs="Times New Roman"/>
          <w:i/>
          <w:iCs/>
        </w:rPr>
      </w:pPr>
    </w:p>
    <w:p w:rsidR="00073759" w:rsidRPr="005C0884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both"/>
        <w:rPr>
          <w:rFonts w:ascii="Century Gothic" w:hAnsi="Century Gothic" w:cs="Times New Roman"/>
          <w:iCs/>
        </w:rPr>
      </w:pPr>
      <w:r w:rsidRPr="005C0884">
        <w:rPr>
          <w:rFonts w:ascii="Century Gothic" w:hAnsi="Century Gothic" w:cs="Times New Roman"/>
          <w:b/>
          <w:iCs/>
        </w:rPr>
        <w:t xml:space="preserve">SUGGERIMENTI </w:t>
      </w:r>
      <w:proofErr w:type="spellStart"/>
      <w:r w:rsidRPr="005C0884">
        <w:rPr>
          <w:rFonts w:ascii="Century Gothic" w:hAnsi="Century Gothic" w:cs="Times New Roman"/>
          <w:b/>
          <w:iCs/>
        </w:rPr>
        <w:t>DI</w:t>
      </w:r>
      <w:proofErr w:type="spellEnd"/>
      <w:r w:rsidRPr="005C0884">
        <w:rPr>
          <w:rFonts w:ascii="Century Gothic" w:hAnsi="Century Gothic" w:cs="Times New Roman"/>
          <w:b/>
          <w:iCs/>
        </w:rPr>
        <w:t xml:space="preserve"> INTERVENTO/MIGLIORAMENTO</w:t>
      </w:r>
    </w:p>
    <w:p w:rsidR="00073759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both"/>
        <w:rPr>
          <w:rFonts w:cs="Times New Roman"/>
          <w:i/>
          <w:iCs/>
          <w:sz w:val="18"/>
          <w:szCs w:val="18"/>
        </w:rPr>
      </w:pPr>
    </w:p>
    <w:p w:rsidR="00073759" w:rsidRPr="008469F0" w:rsidRDefault="00073759" w:rsidP="00073759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both"/>
        <w:rPr>
          <w:rFonts w:cs="Times New Roman"/>
        </w:rPr>
      </w:pPr>
    </w:p>
    <w:p w:rsidR="00073759" w:rsidRDefault="00073759" w:rsidP="00073759">
      <w:pPr>
        <w:spacing w:after="120"/>
        <w:rPr>
          <w:rFonts w:cs="Arial"/>
          <w:bCs/>
        </w:rPr>
      </w:pPr>
    </w:p>
    <w:p w:rsidR="00073759" w:rsidRDefault="00073759" w:rsidP="00073759">
      <w:pPr>
        <w:keepNext/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N w:val="0"/>
        <w:spacing w:before="240" w:after="120"/>
        <w:textAlignment w:val="baseline"/>
        <w:outlineLvl w:val="0"/>
        <w:rPr>
          <w:rFonts w:ascii="Century Gothic" w:eastAsia="Arial Unicode MS" w:hAnsi="Century Gothic" w:cs="Mangal"/>
          <w:i/>
          <w:iCs/>
          <w:kern w:val="3"/>
          <w:lang w:bidi="hi-IN"/>
        </w:rPr>
      </w:pPr>
      <w:r w:rsidRPr="00790F93">
        <w:rPr>
          <w:rFonts w:ascii="Century Gothic" w:eastAsia="Arial Unicode MS" w:hAnsi="Century Gothic"/>
          <w:b/>
          <w:bCs/>
          <w:kern w:val="3"/>
          <w:lang w:bidi="hi-IN"/>
        </w:rPr>
        <w:lastRenderedPageBreak/>
        <w:t>AUTOVALUTAZIONE</w:t>
      </w:r>
      <w:r w:rsidRPr="00790F93">
        <w:rPr>
          <w:rFonts w:ascii="Century Gothic" w:eastAsia="Arial Unicode MS" w:hAnsi="Century Gothic" w:cs="Mangal"/>
          <w:i/>
          <w:iCs/>
          <w:kern w:val="3"/>
          <w:lang w:bidi="hi-IN"/>
        </w:rPr>
        <w:t>(Esprimere il grado di soddisfazione e/o insoddisfazione del proprio compito, in relazione agli obiettivi raggiunti o non raggiunti)</w:t>
      </w:r>
    </w:p>
    <w:p w:rsidR="00073759" w:rsidRPr="00B43CE9" w:rsidRDefault="00073759" w:rsidP="00073759">
      <w:pPr>
        <w:keepNext/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autoSpaceDN w:val="0"/>
        <w:spacing w:before="240" w:after="120"/>
        <w:jc w:val="both"/>
        <w:textAlignment w:val="baseline"/>
        <w:outlineLvl w:val="0"/>
        <w:rPr>
          <w:rFonts w:ascii="Century Gothic" w:eastAsia="Arial Unicode MS" w:hAnsi="Century Gothic" w:cs="Mangal"/>
          <w:b/>
          <w:bCs/>
          <w:kern w:val="3"/>
          <w:lang w:bidi="hi-IN"/>
        </w:rPr>
      </w:pPr>
    </w:p>
    <w:p w:rsidR="00073759" w:rsidRPr="00B43CE9" w:rsidRDefault="00073759" w:rsidP="00073759">
      <w:pPr>
        <w:spacing w:after="120"/>
        <w:jc w:val="both"/>
        <w:rPr>
          <w:rFonts w:cs="Arial"/>
          <w:bCs/>
        </w:rPr>
      </w:pPr>
    </w:p>
    <w:p w:rsidR="00073759" w:rsidRDefault="00073759" w:rsidP="00073759">
      <w:pPr>
        <w:spacing w:after="120"/>
        <w:rPr>
          <w:rFonts w:cs="Arial"/>
          <w:bCs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2792"/>
        <w:gridCol w:w="1276"/>
        <w:gridCol w:w="4479"/>
      </w:tblGrid>
      <w:tr w:rsidR="00073759" w:rsidRPr="00155320" w:rsidTr="00932831">
        <w:trPr>
          <w:trHeight w:val="624"/>
        </w:trPr>
        <w:tc>
          <w:tcPr>
            <w:tcW w:w="1247" w:type="dxa"/>
            <w:shd w:val="clear" w:color="auto" w:fill="E6E6E6"/>
            <w:vAlign w:val="center"/>
          </w:tcPr>
          <w:p w:rsidR="00073759" w:rsidRPr="00581CF5" w:rsidRDefault="00073759" w:rsidP="00932831">
            <w:pPr>
              <w:rPr>
                <w:b/>
              </w:rPr>
            </w:pPr>
            <w:r w:rsidRPr="00581CF5">
              <w:rPr>
                <w:b/>
              </w:rPr>
              <w:t>DATA</w:t>
            </w:r>
          </w:p>
        </w:tc>
        <w:tc>
          <w:tcPr>
            <w:tcW w:w="2792" w:type="dxa"/>
            <w:vAlign w:val="center"/>
          </w:tcPr>
          <w:p w:rsidR="00073759" w:rsidRPr="00155320" w:rsidRDefault="00073759" w:rsidP="0093283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073759" w:rsidRPr="00155320" w:rsidRDefault="00073759" w:rsidP="00932831">
            <w:pPr>
              <w:rPr>
                <w:rFonts w:ascii="Century Gothic" w:hAnsi="Century Gothic"/>
                <w:b/>
              </w:rPr>
            </w:pPr>
            <w:r w:rsidRPr="00155320">
              <w:rPr>
                <w:rFonts w:ascii="Century Gothic" w:hAnsi="Century Gothic"/>
                <w:b/>
              </w:rPr>
              <w:t xml:space="preserve">FIRMA </w:t>
            </w:r>
          </w:p>
        </w:tc>
        <w:tc>
          <w:tcPr>
            <w:tcW w:w="4479" w:type="dxa"/>
            <w:vAlign w:val="center"/>
          </w:tcPr>
          <w:p w:rsidR="00073759" w:rsidRPr="00155320" w:rsidRDefault="00073759" w:rsidP="00932831">
            <w:pPr>
              <w:rPr>
                <w:rFonts w:ascii="Century Gothic" w:hAnsi="Century Gothic"/>
                <w:b/>
              </w:rPr>
            </w:pPr>
            <w:bookmarkStart w:id="0" w:name="_GoBack"/>
            <w:bookmarkEnd w:id="0"/>
          </w:p>
        </w:tc>
      </w:tr>
    </w:tbl>
    <w:p w:rsidR="00073759" w:rsidRDefault="00073759" w:rsidP="00073759"/>
    <w:p w:rsidR="00EC2EC4" w:rsidRDefault="00EC2EC4"/>
    <w:sectPr w:rsidR="00EC2EC4" w:rsidSect="00377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73759"/>
    <w:rsid w:val="00073759"/>
    <w:rsid w:val="00EC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0737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2017-06-16T15:10:00Z</dcterms:created>
  <dcterms:modified xsi:type="dcterms:W3CDTF">2017-06-16T15:14:00Z</dcterms:modified>
</cp:coreProperties>
</file>